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1E59F" w14:textId="7800B01F" w:rsidR="00724442" w:rsidRPr="007E1BD5" w:rsidRDefault="00724442" w:rsidP="007E1BD5">
      <w:pPr>
        <w:pStyle w:val="Bezodstpw"/>
        <w:jc w:val="center"/>
        <w:rPr>
          <w:b/>
          <w:sz w:val="24"/>
          <w:szCs w:val="24"/>
        </w:rPr>
      </w:pPr>
      <w:r w:rsidRPr="007E1BD5">
        <w:rPr>
          <w:b/>
          <w:sz w:val="24"/>
          <w:szCs w:val="24"/>
        </w:rPr>
        <w:t xml:space="preserve">UCHWAŁA NR </w:t>
      </w:r>
      <w:r w:rsidR="00CD0BB3" w:rsidRPr="007E1BD5">
        <w:rPr>
          <w:b/>
          <w:sz w:val="24"/>
          <w:szCs w:val="24"/>
        </w:rPr>
        <w:t>XLV/397/2021</w:t>
      </w:r>
    </w:p>
    <w:p w14:paraId="266402A8" w14:textId="2ED73EFE" w:rsidR="00724442" w:rsidRPr="007E1BD5" w:rsidRDefault="00724442" w:rsidP="007E1BD5">
      <w:pPr>
        <w:pStyle w:val="Bezodstpw"/>
        <w:jc w:val="center"/>
        <w:rPr>
          <w:b/>
          <w:sz w:val="24"/>
          <w:szCs w:val="24"/>
        </w:rPr>
      </w:pPr>
      <w:r w:rsidRPr="007E1BD5">
        <w:rPr>
          <w:b/>
          <w:sz w:val="24"/>
          <w:szCs w:val="24"/>
        </w:rPr>
        <w:t>RADY GMINY RASZYN</w:t>
      </w:r>
    </w:p>
    <w:p w14:paraId="10C30C26" w14:textId="455632A9" w:rsidR="00724442" w:rsidRDefault="00724442" w:rsidP="007E1BD5">
      <w:pPr>
        <w:pStyle w:val="Bezodstpw"/>
        <w:jc w:val="center"/>
        <w:rPr>
          <w:b/>
          <w:sz w:val="24"/>
          <w:szCs w:val="24"/>
        </w:rPr>
      </w:pPr>
      <w:r w:rsidRPr="007E1BD5">
        <w:rPr>
          <w:b/>
          <w:sz w:val="24"/>
          <w:szCs w:val="24"/>
        </w:rPr>
        <w:t xml:space="preserve">z dnia </w:t>
      </w:r>
      <w:r w:rsidR="00CD0BB3" w:rsidRPr="007E1BD5">
        <w:rPr>
          <w:b/>
          <w:sz w:val="24"/>
          <w:szCs w:val="24"/>
        </w:rPr>
        <w:t>16 września 2021 r.</w:t>
      </w:r>
    </w:p>
    <w:p w14:paraId="16E26373" w14:textId="77777777" w:rsidR="007E1BD5" w:rsidRPr="007E1BD5" w:rsidRDefault="007E1BD5" w:rsidP="007E1BD5">
      <w:pPr>
        <w:pStyle w:val="Bezodstpw"/>
        <w:jc w:val="center"/>
        <w:rPr>
          <w:b/>
          <w:sz w:val="24"/>
          <w:szCs w:val="24"/>
        </w:rPr>
      </w:pPr>
    </w:p>
    <w:p w14:paraId="4B233D8A" w14:textId="77777777" w:rsidR="00724442" w:rsidRPr="007E1BD5" w:rsidRDefault="00724442">
      <w:pPr>
        <w:rPr>
          <w:rFonts w:cs="Times New Roman"/>
          <w:b/>
          <w:bCs/>
          <w:sz w:val="24"/>
          <w:szCs w:val="24"/>
        </w:rPr>
      </w:pPr>
      <w:r w:rsidRPr="00F5566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7E1BD5">
        <w:rPr>
          <w:rFonts w:cs="Times New Roman"/>
          <w:b/>
          <w:bCs/>
          <w:sz w:val="24"/>
          <w:szCs w:val="24"/>
        </w:rPr>
        <w:t xml:space="preserve">sprawie: zmiany statutu Gminy Raszyn </w:t>
      </w:r>
    </w:p>
    <w:p w14:paraId="77F85CC9" w14:textId="2009CD5E" w:rsidR="00724442" w:rsidRPr="007E1BD5" w:rsidRDefault="00724442" w:rsidP="00F55663">
      <w:pPr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 xml:space="preserve">Na podstawie art.18 ust.2 pkt. 1 ustawy z dnia 8 marca 1990 r. o samorządzie gminnym ( Dz. U. z </w:t>
      </w:r>
      <w:r w:rsidR="00766EBC" w:rsidRPr="007E1BD5">
        <w:rPr>
          <w:rFonts w:cs="Times New Roman"/>
          <w:sz w:val="24"/>
          <w:szCs w:val="24"/>
        </w:rPr>
        <w:t xml:space="preserve">2021 poz. 1372) </w:t>
      </w:r>
      <w:r w:rsidRPr="007E1BD5">
        <w:rPr>
          <w:rFonts w:cs="Times New Roman"/>
          <w:sz w:val="24"/>
          <w:szCs w:val="24"/>
        </w:rPr>
        <w:t xml:space="preserve">Rada Gminy Raszyn uchwala, co następuje: </w:t>
      </w:r>
    </w:p>
    <w:p w14:paraId="13C9EA13" w14:textId="76B212FF" w:rsidR="00724442" w:rsidRPr="007E1BD5" w:rsidRDefault="00724442" w:rsidP="00724442">
      <w:pPr>
        <w:jc w:val="center"/>
        <w:rPr>
          <w:rFonts w:cs="Times New Roman"/>
          <w:b/>
          <w:bCs/>
          <w:sz w:val="24"/>
          <w:szCs w:val="24"/>
        </w:rPr>
      </w:pPr>
      <w:r w:rsidRPr="007E1BD5">
        <w:rPr>
          <w:rFonts w:cs="Times New Roman"/>
          <w:b/>
          <w:bCs/>
          <w:sz w:val="24"/>
          <w:szCs w:val="24"/>
        </w:rPr>
        <w:t>§ 1.</w:t>
      </w:r>
    </w:p>
    <w:p w14:paraId="60BD080D" w14:textId="2A87AE4D" w:rsidR="00724442" w:rsidRPr="007E1BD5" w:rsidRDefault="00724442" w:rsidP="00F55663">
      <w:pPr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 xml:space="preserve">W statucie Gminy Raszyn, stanowiącym załącznik do uchwały Nr XVIII/180/16 Rady Gminy Raszyn z dnia 28 stycznia 2016 roku w sprawie uchwalenia statutu Gminy Raszyn (Dz. Urz. Woj. Mazowieckiego, poz. 1194) </w:t>
      </w:r>
      <w:r w:rsidR="00191AB5" w:rsidRPr="007E1BD5">
        <w:rPr>
          <w:rFonts w:cs="Times New Roman"/>
          <w:sz w:val="24"/>
          <w:szCs w:val="24"/>
        </w:rPr>
        <w:t xml:space="preserve">zmienionym Uchwałą nr IV/22/2018 Rady Gminy Raszyn z dnia 12 grudnia 2018 r. </w:t>
      </w:r>
      <w:r w:rsidR="00D4584F" w:rsidRPr="007E1BD5">
        <w:rPr>
          <w:rFonts w:cs="Times New Roman"/>
          <w:sz w:val="24"/>
          <w:szCs w:val="24"/>
        </w:rPr>
        <w:t xml:space="preserve">(Dz. Urz. Woj. Mazowieckiego, poz. 13223) </w:t>
      </w:r>
      <w:r w:rsidRPr="007E1BD5">
        <w:rPr>
          <w:rFonts w:cs="Times New Roman"/>
          <w:sz w:val="24"/>
          <w:szCs w:val="24"/>
        </w:rPr>
        <w:t>wprowadza się następujące zmiany:</w:t>
      </w:r>
    </w:p>
    <w:p w14:paraId="1A07DF2A" w14:textId="71DD55A8" w:rsidR="00C058BC" w:rsidRPr="007E1BD5" w:rsidRDefault="00EF51A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724442" w:rsidRPr="007E1BD5">
        <w:rPr>
          <w:rFonts w:cs="Times New Roman"/>
          <w:sz w:val="24"/>
          <w:szCs w:val="24"/>
        </w:rPr>
        <w:t xml:space="preserve">. </w:t>
      </w:r>
      <w:r w:rsidR="00C058BC" w:rsidRPr="007E1BD5">
        <w:rPr>
          <w:rFonts w:cs="Times New Roman"/>
          <w:sz w:val="24"/>
          <w:szCs w:val="24"/>
        </w:rPr>
        <w:t xml:space="preserve">§ 24 otrzymuje brzmienie: </w:t>
      </w:r>
    </w:p>
    <w:p w14:paraId="5EFAC8E6" w14:textId="7857D862" w:rsidR="00C058BC" w:rsidRPr="007E1BD5" w:rsidRDefault="00C058BC">
      <w:pPr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>„§ 24</w:t>
      </w:r>
    </w:p>
    <w:p w14:paraId="640FF568" w14:textId="77777777" w:rsidR="00C058BC" w:rsidRPr="007E1BD5" w:rsidRDefault="00C058BC" w:rsidP="00346C8A">
      <w:pPr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 xml:space="preserve">1. Przygotowanie sesji obejmuje: </w:t>
      </w:r>
    </w:p>
    <w:p w14:paraId="527A9CFD" w14:textId="77777777" w:rsidR="00C058BC" w:rsidRPr="007E1BD5" w:rsidRDefault="00C058BC" w:rsidP="00EF51AB">
      <w:pPr>
        <w:ind w:firstLine="426"/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 xml:space="preserve">1) ustalenie porządku obrad; </w:t>
      </w:r>
    </w:p>
    <w:p w14:paraId="34EDDD08" w14:textId="36864615" w:rsidR="00C058BC" w:rsidRPr="007E1BD5" w:rsidRDefault="00C058BC" w:rsidP="00EF51AB">
      <w:pPr>
        <w:ind w:left="426"/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 xml:space="preserve">2) ustalenie terminu i miejsca obrad, </w:t>
      </w:r>
      <w:r w:rsidRPr="007E1BD5">
        <w:rPr>
          <w:rFonts w:cs="Times New Roman"/>
          <w:sz w:val="24"/>
          <w:szCs w:val="24"/>
          <w:shd w:val="clear" w:color="auto" w:fill="FFFFFF"/>
        </w:rPr>
        <w:t xml:space="preserve">zaś w przypadku posiedzenia, które odbywać się będzie z wykorzystaniem środków porozumiewania się na odległość, poprzez podanie </w:t>
      </w:r>
      <w:r w:rsidR="009F034E">
        <w:rPr>
          <w:rFonts w:cs="Times New Roman"/>
          <w:sz w:val="24"/>
          <w:szCs w:val="24"/>
          <w:shd w:val="clear" w:color="auto" w:fill="FFFFFF"/>
        </w:rPr>
        <w:t>linku do</w:t>
      </w:r>
      <w:r w:rsidRPr="007E1BD5">
        <w:rPr>
          <w:rFonts w:cs="Times New Roman"/>
          <w:sz w:val="24"/>
          <w:szCs w:val="24"/>
          <w:shd w:val="clear" w:color="auto" w:fill="FFFFFF"/>
        </w:rPr>
        <w:t xml:space="preserve"> sesji.</w:t>
      </w:r>
      <w:r w:rsidRPr="007E1BD5">
        <w:rPr>
          <w:rFonts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0ED86186" w14:textId="367BD754" w:rsidR="00C058BC" w:rsidRPr="007E1BD5" w:rsidRDefault="00C058BC" w:rsidP="00EF51AB">
      <w:pPr>
        <w:ind w:left="426"/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 xml:space="preserve">3) </w:t>
      </w:r>
      <w:r w:rsidR="004D0497" w:rsidRPr="007E1BD5">
        <w:rPr>
          <w:rFonts w:eastAsia="Times New Roman" w:cs="Times New Roman"/>
        </w:rPr>
        <w:t>zapewnienie dostarczenia radnym materiałów, w tym projektów uchwał, dotyczących poszczególnych punktów porządku obrad za pośrednictwem poczty elektronicznej oraz poprzez publikację w programie teleinformatycznym do obsługi rady. W przypadku braku możliwości dostarczenia materiałów drogą elektroniczną, materiały dostarczane są w wersji papierowej.</w:t>
      </w:r>
    </w:p>
    <w:p w14:paraId="1C8B25EB" w14:textId="7551CE9A" w:rsidR="00C058BC" w:rsidRPr="007E1BD5" w:rsidRDefault="00C058BC" w:rsidP="00346C8A">
      <w:pPr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 xml:space="preserve">2. Sesje zwołuje Przewodniczący Rady </w:t>
      </w:r>
      <w:r w:rsidR="00B41E05" w:rsidRPr="007E1BD5">
        <w:rPr>
          <w:rFonts w:cs="Times New Roman"/>
          <w:sz w:val="24"/>
          <w:szCs w:val="24"/>
        </w:rPr>
        <w:t>lub z jego upoważnienia jeden z </w:t>
      </w:r>
      <w:r w:rsidRPr="007E1BD5">
        <w:rPr>
          <w:rFonts w:cs="Times New Roman"/>
          <w:sz w:val="24"/>
          <w:szCs w:val="24"/>
        </w:rPr>
        <w:t xml:space="preserve">Wiceprzewodniczących. </w:t>
      </w:r>
    </w:p>
    <w:p w14:paraId="58BCB02A" w14:textId="7D307D0E" w:rsidR="00C058BC" w:rsidRPr="007E1BD5" w:rsidRDefault="00C058BC" w:rsidP="00346C8A">
      <w:pPr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>3. O terminie, miejscu i proponowanym porządku obrad sesyjnych powiadamia się radnych najpóźniej na 7 dni przed terminem obrad w skuteczny sposób za pomocą poczty elektronicznej</w:t>
      </w:r>
      <w:r w:rsidR="00346C8A" w:rsidRPr="007E1BD5">
        <w:rPr>
          <w:rFonts w:cs="Times New Roman"/>
          <w:sz w:val="24"/>
          <w:szCs w:val="24"/>
        </w:rPr>
        <w:t xml:space="preserve"> oraz za pośrednictwem wiadomości sms.</w:t>
      </w:r>
    </w:p>
    <w:p w14:paraId="141D404C" w14:textId="2D4D0890" w:rsidR="00C058BC" w:rsidRPr="007E1BD5" w:rsidRDefault="00C058BC" w:rsidP="00346C8A">
      <w:pPr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 xml:space="preserve">4. Zawiadomienie o terminie, miejscu i przedmiocie obrad Rady powinno być podane do publicznej wiadomości w sposób zwyczajowo przyjęty, w tym na tablicy ogłoszeń w Urzędzie Gminy Raszyn oraz na stronie internetowej gminy Raszyn. </w:t>
      </w:r>
    </w:p>
    <w:p w14:paraId="03F20CAF" w14:textId="4A076F20" w:rsidR="00C058BC" w:rsidRDefault="00C058BC">
      <w:pPr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>5. Termin, o jakim mowa w ust. 3, rozpoczyna bieg od dnia dokonania powiadomień i obejmuje dzień odbywania sesji.”</w:t>
      </w:r>
    </w:p>
    <w:p w14:paraId="2F2710AC" w14:textId="6DF258A5" w:rsidR="00044FC1" w:rsidRDefault="00EF51A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</w:t>
      </w:r>
      <w:r w:rsidR="00C058BC" w:rsidRPr="007E1BD5">
        <w:rPr>
          <w:rFonts w:cs="Times New Roman"/>
          <w:sz w:val="24"/>
          <w:szCs w:val="24"/>
        </w:rPr>
        <w:t xml:space="preserve">. </w:t>
      </w:r>
      <w:r w:rsidR="00044FC1" w:rsidRPr="007E1BD5">
        <w:rPr>
          <w:rFonts w:cs="Times New Roman"/>
          <w:sz w:val="24"/>
          <w:szCs w:val="24"/>
        </w:rPr>
        <w:t xml:space="preserve">§ 26 otrzymuje brzmienie: </w:t>
      </w:r>
    </w:p>
    <w:p w14:paraId="7FE4CED8" w14:textId="07E03294" w:rsidR="0065623F" w:rsidRDefault="0065623F">
      <w:pPr>
        <w:rPr>
          <w:rFonts w:cs="Times New Roman"/>
          <w:sz w:val="24"/>
          <w:szCs w:val="24"/>
        </w:rPr>
      </w:pPr>
    </w:p>
    <w:p w14:paraId="3F00FFDA" w14:textId="77777777" w:rsidR="0065623F" w:rsidRPr="007E1BD5" w:rsidRDefault="0065623F">
      <w:pPr>
        <w:rPr>
          <w:rFonts w:cs="Times New Roman"/>
          <w:sz w:val="24"/>
          <w:szCs w:val="24"/>
        </w:rPr>
      </w:pPr>
    </w:p>
    <w:p w14:paraId="729929AF" w14:textId="2E283F47" w:rsidR="00F55663" w:rsidRPr="007E1BD5" w:rsidRDefault="00044FC1" w:rsidP="00F55663">
      <w:pPr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>„</w:t>
      </w:r>
      <w:r w:rsidR="00F55663" w:rsidRPr="007E1BD5">
        <w:rPr>
          <w:rFonts w:cs="Times New Roman"/>
          <w:sz w:val="24"/>
          <w:szCs w:val="24"/>
        </w:rPr>
        <w:t>§ 26</w:t>
      </w:r>
    </w:p>
    <w:p w14:paraId="6AB574B0" w14:textId="6CD050F0" w:rsidR="00044FC1" w:rsidRPr="007E1BD5" w:rsidRDefault="00044FC1" w:rsidP="00F55663">
      <w:pPr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>1. Wójt obowiązany jest udzielić Radzie wszelkiej pomocy technicznej i organizacyjnej w przygotowaniu i odbyciu sesji.</w:t>
      </w:r>
      <w:r w:rsidRPr="007E1BD5">
        <w:rPr>
          <w:rFonts w:cs="Times New Roman"/>
          <w:strike/>
          <w:sz w:val="24"/>
          <w:szCs w:val="24"/>
        </w:rPr>
        <w:t xml:space="preserve"> </w:t>
      </w:r>
    </w:p>
    <w:p w14:paraId="6EF69ADE" w14:textId="5A3FB6D5" w:rsidR="00724442" w:rsidRPr="007E1BD5" w:rsidRDefault="00044FC1" w:rsidP="00F55663">
      <w:pPr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 xml:space="preserve">2. Transmisja sesji Rady oraz posiedzeń </w:t>
      </w:r>
      <w:r w:rsidR="00495E76" w:rsidRPr="007E1BD5">
        <w:rPr>
          <w:rFonts w:cs="Times New Roman"/>
          <w:sz w:val="24"/>
          <w:szCs w:val="24"/>
        </w:rPr>
        <w:t>k</w:t>
      </w:r>
      <w:r w:rsidRPr="007E1BD5">
        <w:rPr>
          <w:rFonts w:cs="Times New Roman"/>
          <w:sz w:val="24"/>
          <w:szCs w:val="24"/>
        </w:rPr>
        <w:t>omisji odbywa się za pomocą urządzeń rejestrujących obraz i dźwięk.”;</w:t>
      </w:r>
    </w:p>
    <w:p w14:paraId="7C7E1AF0" w14:textId="23AE39AA" w:rsidR="0038707A" w:rsidRPr="007E1BD5" w:rsidRDefault="00EF51AB" w:rsidP="00F5566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</w:t>
      </w:r>
      <w:r w:rsidR="00044FC1" w:rsidRPr="007E1BD5">
        <w:rPr>
          <w:rFonts w:cs="Times New Roman"/>
          <w:sz w:val="24"/>
          <w:szCs w:val="24"/>
        </w:rPr>
        <w:t xml:space="preserve">. </w:t>
      </w:r>
      <w:r w:rsidR="0038707A" w:rsidRPr="007E1BD5">
        <w:rPr>
          <w:rFonts w:cs="Times New Roman"/>
          <w:sz w:val="24"/>
          <w:szCs w:val="24"/>
        </w:rPr>
        <w:t xml:space="preserve">§ 44 otrzymuje brzmienie: </w:t>
      </w:r>
    </w:p>
    <w:p w14:paraId="10390F81" w14:textId="77777777" w:rsidR="00FC184E" w:rsidRPr="007E1BD5" w:rsidRDefault="0038707A" w:rsidP="00F55663">
      <w:pPr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>„§44.</w:t>
      </w:r>
    </w:p>
    <w:p w14:paraId="192A1689" w14:textId="0ABB6C86" w:rsidR="0038707A" w:rsidRPr="007E1BD5" w:rsidRDefault="0038707A" w:rsidP="00F55663">
      <w:pPr>
        <w:jc w:val="both"/>
        <w:rPr>
          <w:rFonts w:cs="Times New Roman"/>
          <w:strike/>
          <w:sz w:val="24"/>
          <w:szCs w:val="24"/>
        </w:rPr>
      </w:pPr>
      <w:r w:rsidRPr="007E1BD5">
        <w:rPr>
          <w:rFonts w:cs="Times New Roman"/>
          <w:sz w:val="24"/>
          <w:szCs w:val="24"/>
        </w:rPr>
        <w:t>1. Właściwy pracownik Urzędu Gminy sporządza</w:t>
      </w:r>
      <w:r w:rsidR="00CD0BB3" w:rsidRPr="007E1BD5">
        <w:rPr>
          <w:rFonts w:cs="Times New Roman"/>
          <w:sz w:val="24"/>
          <w:szCs w:val="24"/>
        </w:rPr>
        <w:t xml:space="preserve"> protokół</w:t>
      </w:r>
      <w:r w:rsidRPr="007E1BD5">
        <w:rPr>
          <w:rFonts w:cs="Times New Roman"/>
          <w:sz w:val="24"/>
          <w:szCs w:val="24"/>
        </w:rPr>
        <w:t xml:space="preserve"> z każdej </w:t>
      </w:r>
      <w:r w:rsidR="00C848CE" w:rsidRPr="007E1BD5">
        <w:rPr>
          <w:rFonts w:cs="Times New Roman"/>
          <w:sz w:val="24"/>
          <w:szCs w:val="24"/>
        </w:rPr>
        <w:t>sesji.</w:t>
      </w:r>
    </w:p>
    <w:p w14:paraId="2DC0A728" w14:textId="467F105C" w:rsidR="00724442" w:rsidRPr="007E1BD5" w:rsidRDefault="0038707A" w:rsidP="00F55663">
      <w:pPr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>2. Przebieg sesji i posiedzenia komisji nagrywa się na audiowizualne nośniki pamięci, które przechowuje się zgodnie z odrębnymi przepisami.”;</w:t>
      </w:r>
    </w:p>
    <w:p w14:paraId="5DBA0F9F" w14:textId="166B39D6" w:rsidR="00FC184E" w:rsidRPr="007E1BD5" w:rsidRDefault="00EF51AB" w:rsidP="00F5566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</w:t>
      </w:r>
      <w:bookmarkStart w:id="0" w:name="_GoBack"/>
      <w:bookmarkEnd w:id="0"/>
      <w:r w:rsidR="0038707A" w:rsidRPr="007E1BD5">
        <w:rPr>
          <w:rFonts w:cs="Times New Roman"/>
          <w:sz w:val="24"/>
          <w:szCs w:val="24"/>
        </w:rPr>
        <w:t xml:space="preserve">. </w:t>
      </w:r>
      <w:r w:rsidR="00FC184E" w:rsidRPr="007E1BD5">
        <w:rPr>
          <w:rFonts w:cs="Times New Roman"/>
          <w:sz w:val="24"/>
          <w:szCs w:val="24"/>
        </w:rPr>
        <w:t xml:space="preserve">§ 51 ust. 3 otrzymuje brzmienie: </w:t>
      </w:r>
    </w:p>
    <w:p w14:paraId="28F54917" w14:textId="77777777" w:rsidR="00FC184E" w:rsidRPr="007E1BD5" w:rsidRDefault="00FC184E" w:rsidP="00F55663">
      <w:pPr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>„§51.</w:t>
      </w:r>
    </w:p>
    <w:p w14:paraId="13A36C4C" w14:textId="009E3B65" w:rsidR="0038707A" w:rsidRPr="007E1BD5" w:rsidRDefault="00FC184E" w:rsidP="00F55663">
      <w:pPr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>3. Wyniki głosowania utrwalane za pomocą urządzenia, o którym mowa w ust. 1, zamieszcza się w protokole”;</w:t>
      </w:r>
    </w:p>
    <w:p w14:paraId="38A0341D" w14:textId="74FC159F" w:rsidR="00F55663" w:rsidRPr="007E1BD5" w:rsidRDefault="00F55663" w:rsidP="00F55663">
      <w:pPr>
        <w:jc w:val="center"/>
        <w:rPr>
          <w:rFonts w:cs="Times New Roman"/>
          <w:b/>
          <w:bCs/>
          <w:sz w:val="24"/>
          <w:szCs w:val="24"/>
        </w:rPr>
      </w:pPr>
      <w:r w:rsidRPr="007E1BD5">
        <w:rPr>
          <w:rFonts w:cs="Times New Roman"/>
          <w:b/>
          <w:bCs/>
          <w:sz w:val="24"/>
          <w:szCs w:val="24"/>
        </w:rPr>
        <w:t>§ 2</w:t>
      </w:r>
    </w:p>
    <w:p w14:paraId="48DAC962" w14:textId="77777777" w:rsidR="00F55663" w:rsidRPr="007E1BD5" w:rsidRDefault="00F55663" w:rsidP="00F55663">
      <w:pPr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 xml:space="preserve">W załączniku Nr 2 do Statutu Gminy Raszyn - w wykazie gminnych jednostek organizacyjnych wprowadza się następujące zmiany: </w:t>
      </w:r>
    </w:p>
    <w:p w14:paraId="3BAFB614" w14:textId="35E73DA7" w:rsidR="00F55663" w:rsidRPr="007E1BD5" w:rsidRDefault="00F55663" w:rsidP="00F55663">
      <w:pPr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>1) ust. 1 otrzymuje brzmienie: „Centrum Kultury Raszyn im. Jana Pawła II w Raszynie, Al. Krakowska 29A, Raszyn”</w:t>
      </w:r>
    </w:p>
    <w:p w14:paraId="7C0476A8" w14:textId="05D673D8" w:rsidR="00F55663" w:rsidRPr="007E1BD5" w:rsidRDefault="00F55663" w:rsidP="00F55663">
      <w:pPr>
        <w:jc w:val="center"/>
        <w:rPr>
          <w:rFonts w:cs="Times New Roman"/>
          <w:b/>
          <w:bCs/>
          <w:sz w:val="24"/>
          <w:szCs w:val="24"/>
        </w:rPr>
      </w:pPr>
      <w:r w:rsidRPr="007E1BD5">
        <w:rPr>
          <w:rFonts w:cs="Times New Roman"/>
          <w:b/>
          <w:bCs/>
          <w:sz w:val="24"/>
          <w:szCs w:val="24"/>
        </w:rPr>
        <w:t>§ 3.</w:t>
      </w:r>
    </w:p>
    <w:p w14:paraId="0E9E0902" w14:textId="77777777" w:rsidR="00724442" w:rsidRPr="007E1BD5" w:rsidRDefault="00724442">
      <w:pPr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 xml:space="preserve">Wykonanie uchwały powierza się Wójtowi Gminy Raszyn. </w:t>
      </w:r>
    </w:p>
    <w:p w14:paraId="7EDDF81F" w14:textId="0F26DB58" w:rsidR="00724442" w:rsidRPr="007E1BD5" w:rsidRDefault="00724442" w:rsidP="00F55663">
      <w:pPr>
        <w:jc w:val="center"/>
        <w:rPr>
          <w:rFonts w:cs="Times New Roman"/>
          <w:b/>
          <w:bCs/>
          <w:sz w:val="24"/>
          <w:szCs w:val="24"/>
        </w:rPr>
      </w:pPr>
      <w:r w:rsidRPr="007E1BD5">
        <w:rPr>
          <w:rFonts w:cs="Times New Roman"/>
          <w:b/>
          <w:bCs/>
          <w:sz w:val="24"/>
          <w:szCs w:val="24"/>
        </w:rPr>
        <w:t xml:space="preserve">§ </w:t>
      </w:r>
      <w:r w:rsidR="00F55663" w:rsidRPr="007E1BD5">
        <w:rPr>
          <w:rFonts w:cs="Times New Roman"/>
          <w:b/>
          <w:bCs/>
          <w:sz w:val="24"/>
          <w:szCs w:val="24"/>
        </w:rPr>
        <w:t>4</w:t>
      </w:r>
      <w:r w:rsidRPr="007E1BD5">
        <w:rPr>
          <w:rFonts w:cs="Times New Roman"/>
          <w:b/>
          <w:bCs/>
          <w:sz w:val="24"/>
          <w:szCs w:val="24"/>
        </w:rPr>
        <w:t>.</w:t>
      </w:r>
    </w:p>
    <w:p w14:paraId="7B1941A2" w14:textId="5910468E" w:rsidR="00724442" w:rsidRPr="007E1BD5" w:rsidRDefault="00724442" w:rsidP="00F55663">
      <w:pPr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>Uchwała wchodzi w życie po upływie 14 dni od dnia ogłoszenia w Dzienniku Urzędowym Województwa Mazowieckiego.</w:t>
      </w:r>
    </w:p>
    <w:p w14:paraId="606FA587" w14:textId="362E141F" w:rsidR="00F55663" w:rsidRPr="007E1BD5" w:rsidRDefault="00F55663" w:rsidP="00F55663">
      <w:pPr>
        <w:jc w:val="both"/>
        <w:rPr>
          <w:rFonts w:cs="Times New Roman"/>
          <w:sz w:val="24"/>
          <w:szCs w:val="24"/>
        </w:rPr>
      </w:pPr>
    </w:p>
    <w:p w14:paraId="2D0B0877" w14:textId="77777777" w:rsidR="00691C22" w:rsidRPr="007E1BD5" w:rsidRDefault="00691C22" w:rsidP="00F55663">
      <w:pPr>
        <w:jc w:val="center"/>
        <w:rPr>
          <w:rFonts w:cs="Times New Roman"/>
          <w:b/>
          <w:bCs/>
          <w:sz w:val="24"/>
          <w:szCs w:val="24"/>
        </w:rPr>
      </w:pPr>
    </w:p>
    <w:p w14:paraId="7953D22A" w14:textId="77777777" w:rsidR="00691C22" w:rsidRPr="007E1BD5" w:rsidRDefault="00691C22" w:rsidP="00F55663">
      <w:pPr>
        <w:jc w:val="center"/>
        <w:rPr>
          <w:rFonts w:cs="Times New Roman"/>
          <w:b/>
          <w:bCs/>
          <w:sz w:val="24"/>
          <w:szCs w:val="24"/>
        </w:rPr>
      </w:pPr>
    </w:p>
    <w:p w14:paraId="1D28CF24" w14:textId="77777777" w:rsidR="00691C22" w:rsidRPr="007E1BD5" w:rsidRDefault="00691C22" w:rsidP="00F55663">
      <w:pPr>
        <w:jc w:val="center"/>
        <w:rPr>
          <w:rFonts w:cs="Times New Roman"/>
          <w:b/>
          <w:bCs/>
          <w:sz w:val="24"/>
          <w:szCs w:val="24"/>
        </w:rPr>
      </w:pPr>
    </w:p>
    <w:p w14:paraId="1708796D" w14:textId="77777777" w:rsidR="00691C22" w:rsidRPr="007E1BD5" w:rsidRDefault="00691C22" w:rsidP="00F55663">
      <w:pPr>
        <w:jc w:val="center"/>
        <w:rPr>
          <w:rFonts w:cs="Times New Roman"/>
          <w:b/>
          <w:bCs/>
          <w:sz w:val="24"/>
          <w:szCs w:val="24"/>
        </w:rPr>
      </w:pPr>
    </w:p>
    <w:p w14:paraId="61ABD38C" w14:textId="0EBDE6A6" w:rsidR="00691C22" w:rsidRPr="007E1BD5" w:rsidRDefault="00691C22" w:rsidP="00F55663">
      <w:pPr>
        <w:jc w:val="center"/>
        <w:rPr>
          <w:rFonts w:cs="Times New Roman"/>
          <w:b/>
          <w:bCs/>
          <w:sz w:val="24"/>
          <w:szCs w:val="24"/>
        </w:rPr>
      </w:pPr>
    </w:p>
    <w:p w14:paraId="264631AB" w14:textId="77777777" w:rsidR="00C848CE" w:rsidRPr="007E1BD5" w:rsidRDefault="00C848CE" w:rsidP="00F55663">
      <w:pPr>
        <w:jc w:val="center"/>
        <w:rPr>
          <w:rFonts w:cs="Times New Roman"/>
          <w:b/>
          <w:bCs/>
          <w:sz w:val="24"/>
          <w:szCs w:val="24"/>
        </w:rPr>
      </w:pPr>
    </w:p>
    <w:p w14:paraId="45C51DBF" w14:textId="532F8F2E" w:rsidR="00691C22" w:rsidRDefault="00691C22" w:rsidP="00F556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6A834" w14:textId="6294B525" w:rsidR="00F55663" w:rsidRPr="007E1BD5" w:rsidRDefault="00F55663" w:rsidP="00F55663">
      <w:pPr>
        <w:jc w:val="center"/>
        <w:rPr>
          <w:rFonts w:cs="Times New Roman"/>
          <w:b/>
          <w:bCs/>
          <w:sz w:val="24"/>
          <w:szCs w:val="24"/>
        </w:rPr>
      </w:pPr>
      <w:r w:rsidRPr="007E1BD5">
        <w:rPr>
          <w:rFonts w:cs="Times New Roman"/>
          <w:b/>
          <w:bCs/>
          <w:sz w:val="24"/>
          <w:szCs w:val="24"/>
        </w:rPr>
        <w:t>UZASADNIENIE</w:t>
      </w:r>
    </w:p>
    <w:p w14:paraId="1452B67F" w14:textId="6E1B9713" w:rsidR="00F55663" w:rsidRPr="007E1BD5" w:rsidRDefault="00F55663" w:rsidP="00F55663">
      <w:pPr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 xml:space="preserve">W dniu 26 maja 2020 r.  Rada Gminy Raszyn przyjęła Uchwałę nr XXVII/228/2020 w sprawie nadania imienia Centrum Kultury Raszyn. Powoduje to konieczność wprowadzenia postanowień niniejszej uchwały do załącznika nr 2 Statutu Gminy Raszyn w ustępie 1. </w:t>
      </w:r>
    </w:p>
    <w:p w14:paraId="6CC0FFB2" w14:textId="1DC27692" w:rsidR="002B017F" w:rsidRPr="007E1BD5" w:rsidRDefault="002B017F" w:rsidP="00F55663">
      <w:pPr>
        <w:jc w:val="both"/>
        <w:rPr>
          <w:rFonts w:cs="Times New Roman"/>
          <w:sz w:val="24"/>
          <w:szCs w:val="24"/>
        </w:rPr>
      </w:pPr>
      <w:r w:rsidRPr="007E1BD5">
        <w:rPr>
          <w:rFonts w:cs="Times New Roman"/>
          <w:sz w:val="24"/>
          <w:szCs w:val="24"/>
        </w:rPr>
        <w:t>Jednocześnie w celu uproszczenia pracy pracowników Biura Rady uznaje się za konieczne dokonanie zmiany w sposobie dostarczania zawiadomienia o terminie, miejscu i przedmiocie obrad Rady. Zmiana pozwoli na dostarczanie radnym materiałów sesyjnych</w:t>
      </w:r>
      <w:r w:rsidR="00074F1A" w:rsidRPr="007E1BD5">
        <w:rPr>
          <w:rFonts w:cs="Times New Roman"/>
          <w:sz w:val="24"/>
          <w:szCs w:val="24"/>
        </w:rPr>
        <w:t xml:space="preserve"> za pomocą poczty elektronicznej bez zgody radnego.</w:t>
      </w:r>
    </w:p>
    <w:sectPr w:rsidR="002B017F" w:rsidRPr="007E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42"/>
    <w:rsid w:val="00044FC1"/>
    <w:rsid w:val="00074F1A"/>
    <w:rsid w:val="000E5C2E"/>
    <w:rsid w:val="000F5F75"/>
    <w:rsid w:val="001634A5"/>
    <w:rsid w:val="00191AB5"/>
    <w:rsid w:val="002B017F"/>
    <w:rsid w:val="00346C8A"/>
    <w:rsid w:val="0038707A"/>
    <w:rsid w:val="00495E76"/>
    <w:rsid w:val="004D0497"/>
    <w:rsid w:val="004F5D73"/>
    <w:rsid w:val="006003BE"/>
    <w:rsid w:val="0065623F"/>
    <w:rsid w:val="00691C22"/>
    <w:rsid w:val="006F38AC"/>
    <w:rsid w:val="00724442"/>
    <w:rsid w:val="00766EBC"/>
    <w:rsid w:val="007E1BD5"/>
    <w:rsid w:val="009F034E"/>
    <w:rsid w:val="00B41E05"/>
    <w:rsid w:val="00C058BC"/>
    <w:rsid w:val="00C562F3"/>
    <w:rsid w:val="00C848CE"/>
    <w:rsid w:val="00CD0BB3"/>
    <w:rsid w:val="00CD289C"/>
    <w:rsid w:val="00D4584F"/>
    <w:rsid w:val="00EF51AB"/>
    <w:rsid w:val="00F55663"/>
    <w:rsid w:val="00F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2745"/>
  <w15:chartTrackingRefBased/>
  <w15:docId w15:val="{EA5D1D38-7CCA-4959-A92B-3828ECA4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2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E1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Olga Kazubek</cp:lastModifiedBy>
  <cp:revision>22</cp:revision>
  <cp:lastPrinted>2021-09-21T07:24:00Z</cp:lastPrinted>
  <dcterms:created xsi:type="dcterms:W3CDTF">2021-01-05T08:13:00Z</dcterms:created>
  <dcterms:modified xsi:type="dcterms:W3CDTF">2021-09-22T11:53:00Z</dcterms:modified>
</cp:coreProperties>
</file>